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5299E" w14:textId="0052658C" w:rsidR="00AE3C4A" w:rsidRDefault="0051158A" w:rsidP="00AE3C4A">
      <w:pPr>
        <w:pStyle w:val="Tytu"/>
        <w:rPr>
          <w:sz w:val="17"/>
        </w:rPr>
      </w:pPr>
      <w:r>
        <w:rPr>
          <w:noProof/>
        </w:rPr>
        <w:drawing>
          <wp:anchor distT="0" distB="0" distL="114300" distR="114300" simplePos="0" relativeHeight="251659263" behindDoc="0" locked="0" layoutInCell="1" allowOverlap="1" wp14:anchorId="3D78709C" wp14:editId="18F89236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717790" cy="10915650"/>
            <wp:effectExtent l="0" t="0" r="0" b="0"/>
            <wp:wrapSquare wrapText="bothSides"/>
            <wp:docPr id="6103561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35617" name="Obraz 6103561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7790" cy="1091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0479" w:rsidRPr="00B616B3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1D582F" wp14:editId="4FB6D2F8">
                <wp:simplePos x="0" y="0"/>
                <wp:positionH relativeFrom="margin">
                  <wp:align>center</wp:align>
                </wp:positionH>
                <wp:positionV relativeFrom="paragraph">
                  <wp:posOffset>2533650</wp:posOffset>
                </wp:positionV>
                <wp:extent cx="5267325" cy="1085850"/>
                <wp:effectExtent l="0" t="0" r="0" b="63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B184AC" w14:textId="213231C2" w:rsidR="00AE3C4A" w:rsidRPr="00AC0479" w:rsidRDefault="0051158A" w:rsidP="00AE3C4A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2F5496" w:themeColor="accent1" w:themeShade="B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2F5496" w:themeColor="accent1" w:themeShade="BF"/>
                                <w:sz w:val="72"/>
                                <w:szCs w:val="72"/>
                              </w:rPr>
                              <w:t xml:space="preserve">Komunikat prasowy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2F5496" w:themeColor="accent1" w:themeShade="BF"/>
                                <w:sz w:val="72"/>
                                <w:szCs w:val="72"/>
                              </w:rPr>
                              <w:br/>
                              <w:t>Grupy PSB Handel S.A.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D582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199.5pt;width:414.75pt;height:85.5pt;z-index:251660288;visibility:visible;mso-wrap-style:non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" filled="f" stroked="f">
                <v:textbox style="mso-fit-shape-to-text:t">
                  <w:txbxContent>
                    <w:p w14:paraId="28B184AC" w14:textId="213231C2" w:rsidR="00AE3C4A" w:rsidRPr="00AC0479" w:rsidRDefault="0051158A" w:rsidP="00AE3C4A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2F5496" w:themeColor="accent1" w:themeShade="BF"/>
                          <w:sz w:val="56"/>
                          <w:szCs w:val="56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2F5496" w:themeColor="accent1" w:themeShade="BF"/>
                          <w:sz w:val="72"/>
                          <w:szCs w:val="72"/>
                        </w:rPr>
                        <w:t xml:space="preserve">Komunikat prasowy </w:t>
                      </w:r>
                      <w:r>
                        <w:rPr>
                          <w:rFonts w:cstheme="minorHAnsi"/>
                          <w:b/>
                          <w:bCs/>
                          <w:color w:val="2F5496" w:themeColor="accent1" w:themeShade="BF"/>
                          <w:sz w:val="72"/>
                          <w:szCs w:val="72"/>
                        </w:rPr>
                        <w:br/>
                        <w:t>Grupy PSB Handel S.A.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30A7215" w14:textId="65EC5A94" w:rsidR="00C24C02" w:rsidRDefault="00B00CCA">
      <w:r>
        <w:lastRenderedPageBreak/>
        <w:t>Grupa PSB</w:t>
      </w:r>
      <w:r w:rsidR="00FD6CF0">
        <w:t xml:space="preserve">, </w:t>
      </w:r>
      <w:r>
        <w:t>2</w:t>
      </w:r>
      <w:r w:rsidR="00602F50">
        <w:t>4</w:t>
      </w:r>
      <w:r w:rsidR="00FD6CF0">
        <w:t>-10-2024</w:t>
      </w:r>
    </w:p>
    <w:p w14:paraId="1DC348AC" w14:textId="77777777" w:rsidR="00860B89" w:rsidRPr="00EE675F" w:rsidRDefault="00860B89" w:rsidP="00860B89">
      <w:pPr>
        <w:rPr>
          <w:rFonts w:cstheme="minorHAnsi"/>
          <w:color w:val="43598A"/>
          <w:sz w:val="24"/>
          <w:szCs w:val="24"/>
        </w:rPr>
      </w:pPr>
    </w:p>
    <w:p w14:paraId="57100A0E" w14:textId="77777777" w:rsidR="00602F50" w:rsidRPr="00441465" w:rsidRDefault="00602F50" w:rsidP="00602F50">
      <w:pPr>
        <w:rPr>
          <w:b/>
          <w:bCs/>
          <w:sz w:val="28"/>
          <w:szCs w:val="28"/>
        </w:rPr>
      </w:pPr>
      <w:r w:rsidRPr="00441465">
        <w:rPr>
          <w:b/>
          <w:bCs/>
          <w:sz w:val="28"/>
          <w:szCs w:val="28"/>
        </w:rPr>
        <w:t>Grupa PSB Handel S.A. laureatem pierwsz</w:t>
      </w:r>
      <w:r w:rsidRPr="00602F50">
        <w:rPr>
          <w:b/>
          <w:bCs/>
          <w:sz w:val="28"/>
          <w:szCs w:val="28"/>
        </w:rPr>
        <w:t>ej prestiżowej nagrody</w:t>
      </w:r>
      <w:r w:rsidRPr="00441465">
        <w:rPr>
          <w:b/>
          <w:bCs/>
          <w:sz w:val="28"/>
          <w:szCs w:val="28"/>
        </w:rPr>
        <w:t xml:space="preserve"> Kotler Awards w Europie</w:t>
      </w:r>
    </w:p>
    <w:p w14:paraId="73539F15" w14:textId="77777777" w:rsidR="00DB4C29" w:rsidRDefault="00DB4C29" w:rsidP="00602F50">
      <w:pPr>
        <w:rPr>
          <w:rFonts w:cstheme="minorHAnsi"/>
          <w:sz w:val="24"/>
          <w:szCs w:val="24"/>
        </w:rPr>
      </w:pPr>
    </w:p>
    <w:p w14:paraId="1D5EAA37" w14:textId="522BBF38" w:rsidR="00602F50" w:rsidRPr="00441465" w:rsidRDefault="00602F50" w:rsidP="00602F50">
      <w:pPr>
        <w:rPr>
          <w:rFonts w:cstheme="minorHAnsi"/>
          <w:b/>
          <w:bCs/>
          <w:sz w:val="24"/>
          <w:szCs w:val="24"/>
        </w:rPr>
      </w:pPr>
      <w:r w:rsidRPr="00441465">
        <w:rPr>
          <w:rFonts w:cstheme="minorHAnsi"/>
          <w:b/>
          <w:bCs/>
          <w:sz w:val="24"/>
          <w:szCs w:val="24"/>
        </w:rPr>
        <w:t>Pierwszy raz w historii, prestiżowe nagrody Kotler Awards zostały przyznane w Europie. Podczas Europejskiego Forum Nowych Idei, 17 października 2024 r. w Sopocie, ogłoszono zwycięzców. Wśród laureatów znalazła się Grupa PSB Handel S.A.</w:t>
      </w:r>
      <w:r w:rsidRPr="00DB4C29">
        <w:rPr>
          <w:rFonts w:cstheme="minorHAnsi"/>
          <w:b/>
          <w:bCs/>
          <w:sz w:val="24"/>
          <w:szCs w:val="24"/>
        </w:rPr>
        <w:t xml:space="preserve"> w kategorii Marka Handlowa</w:t>
      </w:r>
      <w:r w:rsidRPr="00441465">
        <w:rPr>
          <w:rFonts w:cstheme="minorHAnsi"/>
          <w:b/>
          <w:bCs/>
          <w:sz w:val="24"/>
          <w:szCs w:val="24"/>
        </w:rPr>
        <w:t xml:space="preserve">, </w:t>
      </w:r>
      <w:r w:rsidRPr="00DB4C29">
        <w:rPr>
          <w:rFonts w:cstheme="minorHAnsi"/>
          <w:b/>
          <w:bCs/>
          <w:sz w:val="24"/>
          <w:szCs w:val="24"/>
        </w:rPr>
        <w:t xml:space="preserve">jako jedna </w:t>
      </w:r>
      <w:r w:rsidRPr="00441465">
        <w:rPr>
          <w:rFonts w:cstheme="minorHAnsi"/>
          <w:b/>
          <w:bCs/>
          <w:sz w:val="24"/>
          <w:szCs w:val="24"/>
        </w:rPr>
        <w:t xml:space="preserve">z największych </w:t>
      </w:r>
      <w:r w:rsidRPr="00DB4C29">
        <w:rPr>
          <w:rFonts w:cstheme="minorHAnsi"/>
          <w:b/>
          <w:bCs/>
          <w:sz w:val="24"/>
          <w:szCs w:val="24"/>
        </w:rPr>
        <w:t xml:space="preserve">sieci działającej </w:t>
      </w:r>
      <w:r w:rsidRPr="00441465">
        <w:rPr>
          <w:rFonts w:cstheme="minorHAnsi"/>
          <w:b/>
          <w:bCs/>
          <w:sz w:val="24"/>
          <w:szCs w:val="24"/>
        </w:rPr>
        <w:t>w branży budowlanej i remontowej w Polsce.</w:t>
      </w:r>
    </w:p>
    <w:p w14:paraId="53B4D10D" w14:textId="77777777" w:rsidR="00602F50" w:rsidRPr="00F74F3F" w:rsidRDefault="00602F50" w:rsidP="00602F50">
      <w:pPr>
        <w:rPr>
          <w:rFonts w:cstheme="minorHAnsi"/>
          <w:sz w:val="24"/>
          <w:szCs w:val="24"/>
        </w:rPr>
      </w:pPr>
      <w:r w:rsidRPr="00441465">
        <w:rPr>
          <w:rFonts w:cstheme="minorHAnsi"/>
          <w:sz w:val="24"/>
          <w:szCs w:val="24"/>
        </w:rPr>
        <w:t>Grupa PSB Handel S.A. zrzesza ponad 400 małych i średnich, niezależnych firm z całego kraju. Partnerzy Grupy prowadzą działalność w 290 składach budowlanych, 37</w:t>
      </w:r>
      <w:r w:rsidRPr="00F74F3F">
        <w:rPr>
          <w:rFonts w:cstheme="minorHAnsi"/>
          <w:sz w:val="24"/>
          <w:szCs w:val="24"/>
        </w:rPr>
        <w:t>7</w:t>
      </w:r>
      <w:r w:rsidRPr="00441465">
        <w:rPr>
          <w:rFonts w:cstheme="minorHAnsi"/>
          <w:sz w:val="24"/>
          <w:szCs w:val="24"/>
        </w:rPr>
        <w:t xml:space="preserve"> marketach PSB Mrówka</w:t>
      </w:r>
      <w:r w:rsidRPr="00F74F3F">
        <w:rPr>
          <w:rFonts w:cstheme="minorHAnsi"/>
          <w:sz w:val="24"/>
          <w:szCs w:val="24"/>
        </w:rPr>
        <w:t xml:space="preserve"> oraz </w:t>
      </w:r>
      <w:r w:rsidRPr="00441465">
        <w:rPr>
          <w:rFonts w:cstheme="minorHAnsi"/>
          <w:sz w:val="24"/>
          <w:szCs w:val="24"/>
        </w:rPr>
        <w:t>7</w:t>
      </w:r>
      <w:r w:rsidRPr="00F74F3F">
        <w:rPr>
          <w:rFonts w:cstheme="minorHAnsi"/>
          <w:sz w:val="24"/>
          <w:szCs w:val="24"/>
        </w:rPr>
        <w:t>8</w:t>
      </w:r>
      <w:r w:rsidRPr="00441465">
        <w:rPr>
          <w:rFonts w:cstheme="minorHAnsi"/>
          <w:sz w:val="24"/>
          <w:szCs w:val="24"/>
        </w:rPr>
        <w:t xml:space="preserve"> placówkach PSB </w:t>
      </w:r>
      <w:proofErr w:type="spellStart"/>
      <w:r w:rsidRPr="00441465">
        <w:rPr>
          <w:rFonts w:cstheme="minorHAnsi"/>
          <w:sz w:val="24"/>
          <w:szCs w:val="24"/>
        </w:rPr>
        <w:t>Profi</w:t>
      </w:r>
      <w:proofErr w:type="spellEnd"/>
      <w:r w:rsidRPr="00441465">
        <w:rPr>
          <w:rFonts w:cstheme="minorHAnsi"/>
          <w:sz w:val="24"/>
          <w:szCs w:val="24"/>
        </w:rPr>
        <w:t>. Firma działa w modelu miękkiej franczyzy, co zapewnia partnerom znaczną autonomię w działaniach na lokalnych rynkach.</w:t>
      </w:r>
    </w:p>
    <w:p w14:paraId="5AC4CE17" w14:textId="77777777" w:rsidR="00602F50" w:rsidRPr="00441465" w:rsidRDefault="00602F50" w:rsidP="00602F50">
      <w:pPr>
        <w:rPr>
          <w:rFonts w:cstheme="minorHAnsi"/>
          <w:sz w:val="24"/>
          <w:szCs w:val="24"/>
        </w:rPr>
      </w:pPr>
      <w:r w:rsidRPr="00441465">
        <w:rPr>
          <w:rFonts w:cstheme="minorHAnsi"/>
          <w:sz w:val="24"/>
          <w:szCs w:val="24"/>
        </w:rPr>
        <w:t xml:space="preserve">Nagrody Kotler Awards, stworzone przez prof. Philipa </w:t>
      </w:r>
      <w:proofErr w:type="spellStart"/>
      <w:r w:rsidRPr="00441465">
        <w:rPr>
          <w:rFonts w:cstheme="minorHAnsi"/>
          <w:sz w:val="24"/>
          <w:szCs w:val="24"/>
        </w:rPr>
        <w:t>Kotlera</w:t>
      </w:r>
      <w:proofErr w:type="spellEnd"/>
      <w:r w:rsidRPr="00441465">
        <w:rPr>
          <w:rFonts w:cstheme="minorHAnsi"/>
          <w:sz w:val="24"/>
          <w:szCs w:val="24"/>
        </w:rPr>
        <w:t xml:space="preserve">, uznawanego za „ojca nowoczesnego marketingu”, są międzynarodowym wyróżnieniem w dziedzinie zarządzania i marketingu. Stanowią symbol innowacyjności, doskonałych wyników biznesowych oraz dynamicznego rozwoju. W dorobku naukowym </w:t>
      </w:r>
      <w:proofErr w:type="spellStart"/>
      <w:r w:rsidRPr="00441465">
        <w:rPr>
          <w:rFonts w:cstheme="minorHAnsi"/>
          <w:sz w:val="24"/>
          <w:szCs w:val="24"/>
        </w:rPr>
        <w:t>Kotlera</w:t>
      </w:r>
      <w:proofErr w:type="spellEnd"/>
      <w:r w:rsidRPr="00441465">
        <w:rPr>
          <w:rFonts w:cstheme="minorHAnsi"/>
          <w:sz w:val="24"/>
          <w:szCs w:val="24"/>
        </w:rPr>
        <w:t xml:space="preserve"> podkreślana jest kluczowa rola wartości, które firmy dostarczają swoim klientom, co znajduje odzwierciedlenie w przyznawanych wyróżnieniach.</w:t>
      </w:r>
    </w:p>
    <w:p w14:paraId="4B23378C" w14:textId="77777777" w:rsidR="00602F50" w:rsidRPr="00441465" w:rsidRDefault="00602F50" w:rsidP="00602F50">
      <w:pPr>
        <w:rPr>
          <w:rFonts w:cstheme="minorHAnsi"/>
          <w:sz w:val="24"/>
          <w:szCs w:val="24"/>
        </w:rPr>
      </w:pPr>
      <w:r w:rsidRPr="00F74F3F">
        <w:rPr>
          <w:rFonts w:cstheme="minorHAnsi"/>
          <w:sz w:val="24"/>
          <w:szCs w:val="24"/>
        </w:rPr>
        <w:t>P</w:t>
      </w:r>
      <w:r w:rsidRPr="00441465">
        <w:rPr>
          <w:rFonts w:cstheme="minorHAnsi"/>
          <w:sz w:val="24"/>
          <w:szCs w:val="24"/>
        </w:rPr>
        <w:t>rof. Philip Kotler podkreślił znaczenie tego wyróżnienia, mówiąc: „Nagroda Kotler Awards Poland to uznanie dla polskich organizacji oraz kluczowych wartości w zarządzaniu.”</w:t>
      </w:r>
    </w:p>
    <w:p w14:paraId="2FA2BF09" w14:textId="26681E9A" w:rsidR="004C6030" w:rsidRDefault="00602F50" w:rsidP="00F74F3F">
      <w:pPr>
        <w:rPr>
          <w:rFonts w:cstheme="minorHAnsi"/>
          <w:sz w:val="24"/>
          <w:szCs w:val="24"/>
        </w:rPr>
      </w:pPr>
      <w:r w:rsidRPr="00441465">
        <w:rPr>
          <w:rFonts w:cstheme="minorHAnsi"/>
          <w:sz w:val="24"/>
          <w:szCs w:val="24"/>
        </w:rPr>
        <w:t xml:space="preserve">Grupa PSB Handel S.A. została doceniona za budowanie trwałej przewagi konkurencyjnej, wspieranie małych i średnich przedsiębiorstw oraz </w:t>
      </w:r>
      <w:r w:rsidR="00B25243">
        <w:rPr>
          <w:rFonts w:cstheme="minorHAnsi"/>
          <w:sz w:val="24"/>
          <w:szCs w:val="24"/>
        </w:rPr>
        <w:t xml:space="preserve">za </w:t>
      </w:r>
      <w:r w:rsidRPr="00441465">
        <w:rPr>
          <w:rFonts w:cstheme="minorHAnsi"/>
          <w:sz w:val="24"/>
          <w:szCs w:val="24"/>
        </w:rPr>
        <w:t>wkład w rozwój gospodarki polskiej.</w:t>
      </w:r>
      <w:r w:rsidR="00F74F3F">
        <w:rPr>
          <w:rFonts w:cstheme="minorHAnsi"/>
          <w:sz w:val="24"/>
          <w:szCs w:val="24"/>
        </w:rPr>
        <w:t xml:space="preserve"> </w:t>
      </w:r>
    </w:p>
    <w:p w14:paraId="1DA00A86" w14:textId="22F5F85D" w:rsidR="00F74F3F" w:rsidRPr="00441465" w:rsidRDefault="004C6030" w:rsidP="00F74F3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Warto wspomnieć o </w:t>
      </w:r>
      <w:r w:rsidR="00F74F3F">
        <w:rPr>
          <w:rFonts w:cstheme="minorHAnsi"/>
          <w:sz w:val="24"/>
          <w:szCs w:val="24"/>
        </w:rPr>
        <w:t>realizacj</w:t>
      </w:r>
      <w:r>
        <w:rPr>
          <w:rFonts w:cstheme="minorHAnsi"/>
          <w:sz w:val="24"/>
          <w:szCs w:val="24"/>
        </w:rPr>
        <w:t>i</w:t>
      </w:r>
      <w:r w:rsidR="00F74F3F">
        <w:rPr>
          <w:rFonts w:cstheme="minorHAnsi"/>
          <w:sz w:val="24"/>
          <w:szCs w:val="24"/>
        </w:rPr>
        <w:t xml:space="preserve"> nowoczesnego </w:t>
      </w:r>
      <w:r w:rsidR="00F74F3F" w:rsidRPr="00F74F3F">
        <w:rPr>
          <w:rFonts w:cstheme="minorHAnsi"/>
          <w:sz w:val="24"/>
          <w:szCs w:val="24"/>
        </w:rPr>
        <w:t>podejści</w:t>
      </w:r>
      <w:r w:rsidR="00F74F3F">
        <w:rPr>
          <w:rFonts w:cstheme="minorHAnsi"/>
          <w:sz w:val="24"/>
          <w:szCs w:val="24"/>
        </w:rPr>
        <w:t>a</w:t>
      </w:r>
      <w:r w:rsidR="00F74F3F" w:rsidRPr="00F74F3F">
        <w:rPr>
          <w:rFonts w:cstheme="minorHAnsi"/>
          <w:sz w:val="24"/>
          <w:szCs w:val="24"/>
        </w:rPr>
        <w:t xml:space="preserve"> </w:t>
      </w:r>
      <w:proofErr w:type="spellStart"/>
      <w:r w:rsidR="00F74F3F" w:rsidRPr="00F74F3F">
        <w:rPr>
          <w:rFonts w:cstheme="minorHAnsi"/>
          <w:sz w:val="24"/>
          <w:szCs w:val="24"/>
        </w:rPr>
        <w:t>omnichannel</w:t>
      </w:r>
      <w:proofErr w:type="spellEnd"/>
      <w:r w:rsidR="00F74F3F" w:rsidRPr="00F74F3F">
        <w:rPr>
          <w:rFonts w:cstheme="minorHAnsi"/>
          <w:sz w:val="24"/>
          <w:szCs w:val="24"/>
        </w:rPr>
        <w:t xml:space="preserve">, </w:t>
      </w:r>
      <w:r w:rsidR="00F74F3F">
        <w:rPr>
          <w:rFonts w:cstheme="minorHAnsi"/>
          <w:sz w:val="24"/>
          <w:szCs w:val="24"/>
        </w:rPr>
        <w:t xml:space="preserve">które </w:t>
      </w:r>
      <w:r w:rsidR="00F74F3F" w:rsidRPr="00F74F3F">
        <w:rPr>
          <w:rFonts w:cstheme="minorHAnsi"/>
          <w:sz w:val="24"/>
          <w:szCs w:val="24"/>
        </w:rPr>
        <w:t xml:space="preserve">zapewnia klientom spójne i jednolite doświadczenia zakupowe, niezależnie od wybranego kanału sprzedaży. Dzięki kampanii reklamowej opartej na haśle „WSZYSTKO”, </w:t>
      </w:r>
      <w:r w:rsidR="00F91D64">
        <w:rPr>
          <w:rFonts w:cstheme="minorHAnsi"/>
          <w:sz w:val="24"/>
          <w:szCs w:val="24"/>
        </w:rPr>
        <w:t xml:space="preserve">Grupa </w:t>
      </w:r>
      <w:r w:rsidR="00F74F3F" w:rsidRPr="00F74F3F">
        <w:rPr>
          <w:rFonts w:cstheme="minorHAnsi"/>
          <w:sz w:val="24"/>
          <w:szCs w:val="24"/>
        </w:rPr>
        <w:t>PSB skutecznie zintegrował</w:t>
      </w:r>
      <w:r w:rsidR="00F91D64">
        <w:rPr>
          <w:rFonts w:cstheme="minorHAnsi"/>
          <w:sz w:val="24"/>
          <w:szCs w:val="24"/>
        </w:rPr>
        <w:t>a</w:t>
      </w:r>
      <w:r w:rsidR="00F74F3F" w:rsidRPr="00F74F3F">
        <w:rPr>
          <w:rFonts w:cstheme="minorHAnsi"/>
          <w:sz w:val="24"/>
          <w:szCs w:val="24"/>
        </w:rPr>
        <w:t xml:space="preserve"> ofertę skierowaną zarówno do klientów indywidualnych, jak i biznesowych. Kampania ta została wdrożona w 2023 roku i obejmuje zarówno placówki PSB Mrówka, jak i PSB </w:t>
      </w:r>
      <w:proofErr w:type="spellStart"/>
      <w:r w:rsidR="00F74F3F" w:rsidRPr="00F74F3F">
        <w:rPr>
          <w:rFonts w:cstheme="minorHAnsi"/>
          <w:sz w:val="24"/>
          <w:szCs w:val="24"/>
        </w:rPr>
        <w:t>Profi</w:t>
      </w:r>
      <w:proofErr w:type="spellEnd"/>
      <w:r w:rsidR="00F74F3F" w:rsidRPr="00F74F3F">
        <w:rPr>
          <w:rFonts w:cstheme="minorHAnsi"/>
          <w:sz w:val="24"/>
          <w:szCs w:val="24"/>
        </w:rPr>
        <w:t xml:space="preserve"> oraz składy budowlane, tworząc harmonijną komunikację między kanałami.</w:t>
      </w:r>
    </w:p>
    <w:p w14:paraId="065B32F9" w14:textId="314478A5" w:rsidR="00602F50" w:rsidRPr="00441465" w:rsidRDefault="00602F50" w:rsidP="00602F50">
      <w:pPr>
        <w:rPr>
          <w:rFonts w:cstheme="minorHAnsi"/>
          <w:sz w:val="24"/>
          <w:szCs w:val="24"/>
        </w:rPr>
      </w:pPr>
      <w:r w:rsidRPr="00441465">
        <w:rPr>
          <w:rFonts w:cstheme="minorHAnsi"/>
          <w:sz w:val="24"/>
          <w:szCs w:val="24"/>
        </w:rPr>
        <w:t xml:space="preserve">Pierwsza edycja Kotler Awards w </w:t>
      </w:r>
      <w:r w:rsidR="005F19D5" w:rsidRPr="00F74F3F">
        <w:rPr>
          <w:rFonts w:cstheme="minorHAnsi"/>
          <w:sz w:val="24"/>
          <w:szCs w:val="24"/>
        </w:rPr>
        <w:t>Europie</w:t>
      </w:r>
      <w:r w:rsidRPr="00441465">
        <w:rPr>
          <w:rFonts w:cstheme="minorHAnsi"/>
          <w:sz w:val="24"/>
          <w:szCs w:val="24"/>
        </w:rPr>
        <w:t xml:space="preserve"> to historyczny moment dla </w:t>
      </w:r>
      <w:r w:rsidR="005F19D5" w:rsidRPr="00F74F3F">
        <w:rPr>
          <w:rFonts w:cstheme="minorHAnsi"/>
          <w:sz w:val="24"/>
          <w:szCs w:val="24"/>
        </w:rPr>
        <w:t>polskich firm</w:t>
      </w:r>
      <w:r w:rsidRPr="00441465">
        <w:rPr>
          <w:rFonts w:cstheme="minorHAnsi"/>
          <w:sz w:val="24"/>
          <w:szCs w:val="24"/>
        </w:rPr>
        <w:t xml:space="preserve">, a nagroda ta stanowi wyjątkowe wyróżnienie na </w:t>
      </w:r>
      <w:r w:rsidR="00B66BD3" w:rsidRPr="00F74F3F">
        <w:rPr>
          <w:rFonts w:cstheme="minorHAnsi"/>
          <w:sz w:val="24"/>
          <w:szCs w:val="24"/>
        </w:rPr>
        <w:t>arenie międzynarodowej</w:t>
      </w:r>
      <w:r w:rsidRPr="00441465">
        <w:rPr>
          <w:rFonts w:cstheme="minorHAnsi"/>
          <w:sz w:val="24"/>
          <w:szCs w:val="24"/>
        </w:rPr>
        <w:t>.</w:t>
      </w:r>
    </w:p>
    <w:p w14:paraId="73BF405D" w14:textId="77777777" w:rsidR="00602F50" w:rsidRPr="006B046F" w:rsidRDefault="00602F50" w:rsidP="00602F50">
      <w:pPr>
        <w:rPr>
          <w:b/>
          <w:bCs/>
          <w:sz w:val="24"/>
          <w:szCs w:val="24"/>
        </w:rPr>
      </w:pPr>
    </w:p>
    <w:p w14:paraId="332394CC" w14:textId="23C0777C" w:rsidR="00B00CCA" w:rsidRDefault="00DB4C29" w:rsidP="00B00CCA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drawing>
          <wp:inline distT="0" distB="0" distL="0" distR="0" wp14:anchorId="29B4A132" wp14:editId="6C599F79">
            <wp:extent cx="3340522" cy="3702050"/>
            <wp:effectExtent l="0" t="0" r="0" b="0"/>
            <wp:docPr id="58057889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578898" name="Obraz 58057889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734" cy="3715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7BC2">
        <w:rPr>
          <w:rFonts w:ascii="Calibri" w:hAnsi="Calibri" w:cs="Calibri"/>
          <w:noProof/>
        </w:rPr>
        <w:t xml:space="preserve">   </w:t>
      </w:r>
    </w:p>
    <w:p w14:paraId="7A1EDA0C" w14:textId="77777777" w:rsidR="00DB6B0E" w:rsidRDefault="00DB6B0E" w:rsidP="00D735B6">
      <w:pPr>
        <w:pStyle w:val="Tekstpodstawowy"/>
        <w:rPr>
          <w:rFonts w:ascii="Calibri" w:hAnsi="Calibri" w:cs="Calibri"/>
          <w:color w:val="auto"/>
          <w:sz w:val="24"/>
          <w:szCs w:val="24"/>
        </w:rPr>
      </w:pPr>
    </w:p>
    <w:p w14:paraId="1B1110A7" w14:textId="3C35E1A9" w:rsidR="00D735B6" w:rsidRDefault="00D735B6" w:rsidP="00D735B6">
      <w:pPr>
        <w:pStyle w:val="Tekstpodstawowy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Marzena Mysior-Syczuk</w:t>
      </w:r>
    </w:p>
    <w:p w14:paraId="78B8856C" w14:textId="77777777" w:rsidR="00D735B6" w:rsidRDefault="00D735B6" w:rsidP="00D735B6">
      <w:pPr>
        <w:pStyle w:val="Tekstpodstawowy"/>
        <w:rPr>
          <w:rFonts w:ascii="Calibri" w:hAnsi="Calibri" w:cs="Calibri"/>
          <w:color w:val="auto"/>
          <w:sz w:val="24"/>
          <w:szCs w:val="24"/>
          <w:lang w:eastAsia="en-US"/>
        </w:rPr>
      </w:pPr>
      <w:r>
        <w:rPr>
          <w:rFonts w:ascii="Calibri" w:hAnsi="Calibri" w:cs="Calibri"/>
          <w:color w:val="auto"/>
          <w:sz w:val="24"/>
          <w:szCs w:val="24"/>
          <w:lang w:eastAsia="en-US"/>
        </w:rPr>
        <w:t xml:space="preserve">Senior Public Relations </w:t>
      </w:r>
      <w:proofErr w:type="spellStart"/>
      <w:r>
        <w:rPr>
          <w:rFonts w:ascii="Calibri" w:hAnsi="Calibri" w:cs="Calibri"/>
          <w:color w:val="auto"/>
          <w:sz w:val="24"/>
          <w:szCs w:val="24"/>
          <w:lang w:eastAsia="en-US"/>
        </w:rPr>
        <w:t>Specialist</w:t>
      </w:r>
      <w:proofErr w:type="spellEnd"/>
    </w:p>
    <w:p w14:paraId="59E36742" w14:textId="77777777" w:rsidR="00D735B6" w:rsidRDefault="00D735B6" w:rsidP="00D735B6">
      <w:pPr>
        <w:pStyle w:val="Tekstpodstawowy"/>
        <w:rPr>
          <w:rFonts w:ascii="Calibri" w:hAnsi="Calibri" w:cs="Calibri"/>
          <w:color w:val="auto"/>
          <w:sz w:val="24"/>
          <w:szCs w:val="24"/>
          <w:lang w:val="en-US"/>
        </w:rPr>
      </w:pPr>
      <w:r>
        <w:rPr>
          <w:rFonts w:ascii="Calibri" w:hAnsi="Calibri" w:cs="Calibri"/>
          <w:color w:val="auto"/>
          <w:sz w:val="24"/>
          <w:szCs w:val="24"/>
          <w:lang w:val="en-US"/>
        </w:rPr>
        <w:t>Grupa PSB Handel S.A.</w:t>
      </w:r>
    </w:p>
    <w:p w14:paraId="03FD45E4" w14:textId="77777777" w:rsidR="00D735B6" w:rsidRDefault="00D735B6" w:rsidP="00D735B6">
      <w:pPr>
        <w:pStyle w:val="Stopka"/>
        <w:rPr>
          <w:i/>
        </w:rPr>
      </w:pPr>
      <w:r w:rsidRPr="00494250">
        <w:rPr>
          <w:i/>
        </w:rPr>
        <w:t xml:space="preserve">tel. +48 41 / 378 52 23, 608 517 617, </w:t>
      </w:r>
    </w:p>
    <w:p w14:paraId="266EF96C" w14:textId="77777777" w:rsidR="00D735B6" w:rsidRPr="00494250" w:rsidRDefault="00D735B6" w:rsidP="00D735B6">
      <w:pPr>
        <w:pStyle w:val="Stopka"/>
        <w:rPr>
          <w:i/>
          <w:lang w:val="fr-FR"/>
        </w:rPr>
      </w:pPr>
      <w:r w:rsidRPr="00494250">
        <w:rPr>
          <w:i/>
          <w:lang w:val="fr-FR"/>
        </w:rPr>
        <w:t xml:space="preserve">e-mail: </w:t>
      </w:r>
      <w:hyperlink r:id="rId12" w:history="1">
        <w:r w:rsidRPr="00494250">
          <w:rPr>
            <w:rStyle w:val="Hipercze"/>
            <w:i/>
            <w:lang w:val="fr-FR"/>
          </w:rPr>
          <w:t>Marzena.Syczuk@centralapsb.pl</w:t>
        </w:r>
      </w:hyperlink>
    </w:p>
    <w:p w14:paraId="46DB571B" w14:textId="77777777" w:rsidR="00165304" w:rsidRDefault="00165304">
      <w:pPr>
        <w:rPr>
          <w:rFonts w:ascii="Calibri" w:hAnsi="Calibri" w:cs="Calibri"/>
          <w:b/>
          <w:i/>
          <w:sz w:val="24"/>
          <w:szCs w:val="24"/>
          <w:u w:val="single"/>
        </w:rPr>
      </w:pPr>
    </w:p>
    <w:p w14:paraId="5A4382A4" w14:textId="0E770D9F" w:rsidR="00E25759" w:rsidRPr="00E25759" w:rsidRDefault="00E25759" w:rsidP="00E25759">
      <w:pPr>
        <w:jc w:val="both"/>
        <w:rPr>
          <w:rFonts w:ascii="Calibri" w:hAnsi="Calibri" w:cs="Calibri"/>
          <w:b/>
          <w:i/>
          <w:sz w:val="24"/>
          <w:szCs w:val="24"/>
          <w:u w:val="single"/>
        </w:rPr>
      </w:pPr>
      <w:r w:rsidRPr="00E25759">
        <w:rPr>
          <w:rFonts w:ascii="Calibri" w:hAnsi="Calibri" w:cs="Calibri"/>
          <w:b/>
          <w:i/>
          <w:sz w:val="24"/>
          <w:szCs w:val="24"/>
          <w:u w:val="single"/>
        </w:rPr>
        <w:t>Grupa PSB</w:t>
      </w:r>
    </w:p>
    <w:p w14:paraId="6AF7AD7C" w14:textId="2FD8A8C4" w:rsidR="00E25759" w:rsidRPr="00E25759" w:rsidRDefault="00E25759" w:rsidP="00E25759">
      <w:pPr>
        <w:jc w:val="both"/>
        <w:rPr>
          <w:rFonts w:ascii="Calibri" w:hAnsi="Calibri" w:cs="Calibri"/>
          <w:i/>
          <w:sz w:val="24"/>
          <w:szCs w:val="24"/>
        </w:rPr>
      </w:pPr>
      <w:bookmarkStart w:id="0" w:name="_Hlk132633097"/>
      <w:r w:rsidRPr="00E25759">
        <w:rPr>
          <w:rFonts w:ascii="Calibri" w:hAnsi="Calibri" w:cs="Calibri"/>
          <w:i/>
          <w:sz w:val="24"/>
          <w:szCs w:val="24"/>
        </w:rPr>
        <w:t>Grupa PSB Handel S.A. (centrala) z siedzibą w Wełczu k./Buska-Zdroju, działa na rynku od ponad 2</w:t>
      </w:r>
      <w:r>
        <w:rPr>
          <w:rFonts w:ascii="Calibri" w:hAnsi="Calibri" w:cs="Calibri"/>
          <w:i/>
          <w:sz w:val="24"/>
          <w:szCs w:val="24"/>
        </w:rPr>
        <w:t>6</w:t>
      </w:r>
      <w:r w:rsidRPr="00E25759">
        <w:rPr>
          <w:rFonts w:ascii="Calibri" w:hAnsi="Calibri" w:cs="Calibri"/>
          <w:i/>
          <w:sz w:val="24"/>
          <w:szCs w:val="24"/>
        </w:rPr>
        <w:t xml:space="preserve"> </w:t>
      </w:r>
      <w:r w:rsidRPr="00E25759">
        <w:rPr>
          <w:rFonts w:ascii="Calibri" w:hAnsi="Calibri" w:cs="Calibri"/>
          <w:bCs/>
          <w:i/>
          <w:sz w:val="24"/>
          <w:szCs w:val="24"/>
        </w:rPr>
        <w:t>lat</w:t>
      </w:r>
      <w:r w:rsidR="004E7E6E">
        <w:rPr>
          <w:rFonts w:ascii="Calibri" w:hAnsi="Calibri" w:cs="Calibri"/>
          <w:bCs/>
          <w:i/>
          <w:sz w:val="24"/>
          <w:szCs w:val="24"/>
        </w:rPr>
        <w:t xml:space="preserve"> i </w:t>
      </w:r>
      <w:r w:rsidRPr="00E25759">
        <w:rPr>
          <w:rFonts w:ascii="Calibri" w:hAnsi="Calibri" w:cs="Calibri"/>
          <w:i/>
          <w:sz w:val="24"/>
          <w:szCs w:val="24"/>
        </w:rPr>
        <w:t xml:space="preserve">jest największą </w:t>
      </w:r>
      <w:r w:rsidR="004E7E6E">
        <w:rPr>
          <w:rFonts w:ascii="Calibri" w:hAnsi="Calibri" w:cs="Calibri"/>
          <w:i/>
          <w:sz w:val="24"/>
          <w:szCs w:val="24"/>
        </w:rPr>
        <w:t>oraz</w:t>
      </w:r>
      <w:r w:rsidRPr="00E25759">
        <w:rPr>
          <w:rFonts w:ascii="Calibri" w:hAnsi="Calibri" w:cs="Calibri"/>
          <w:i/>
          <w:sz w:val="24"/>
          <w:szCs w:val="24"/>
        </w:rPr>
        <w:t xml:space="preserve"> najszybciej rozwijającą się siecią hurtowni materiałów budowlanych oraz marketów dom i ogród w Polsce. Obecnie Grupa </w:t>
      </w:r>
      <w:r w:rsidRPr="00E25759">
        <w:rPr>
          <w:rFonts w:ascii="Calibri" w:hAnsi="Calibri" w:cs="Calibri"/>
          <w:bCs/>
          <w:i/>
          <w:sz w:val="24"/>
          <w:szCs w:val="24"/>
        </w:rPr>
        <w:t>z</w:t>
      </w:r>
      <w:r w:rsidRPr="00E25759">
        <w:rPr>
          <w:rFonts w:ascii="Calibri" w:hAnsi="Calibri" w:cs="Calibri"/>
          <w:i/>
          <w:sz w:val="24"/>
          <w:szCs w:val="24"/>
        </w:rPr>
        <w:t>rzesza ponad 400 małych i średnich, rodzinnych firm z całe</w:t>
      </w:r>
      <w:r w:rsidR="004E7E6E">
        <w:rPr>
          <w:rFonts w:ascii="Calibri" w:hAnsi="Calibri" w:cs="Calibri"/>
          <w:i/>
          <w:sz w:val="24"/>
          <w:szCs w:val="24"/>
        </w:rPr>
        <w:t>go kraju</w:t>
      </w:r>
      <w:r w:rsidRPr="00E25759">
        <w:rPr>
          <w:rFonts w:ascii="Calibri" w:hAnsi="Calibri" w:cs="Calibri"/>
          <w:i/>
          <w:sz w:val="24"/>
          <w:szCs w:val="24"/>
        </w:rPr>
        <w:t>, które prowadzą handel w 28</w:t>
      </w:r>
      <w:r>
        <w:rPr>
          <w:rFonts w:ascii="Calibri" w:hAnsi="Calibri" w:cs="Calibri"/>
          <w:i/>
          <w:sz w:val="24"/>
          <w:szCs w:val="24"/>
        </w:rPr>
        <w:t>9</w:t>
      </w:r>
      <w:r w:rsidRPr="00E25759">
        <w:rPr>
          <w:rFonts w:ascii="Calibri" w:hAnsi="Calibri" w:cs="Calibri"/>
          <w:i/>
          <w:sz w:val="24"/>
          <w:szCs w:val="24"/>
        </w:rPr>
        <w:t xml:space="preserve"> składach budowlanych, w 37</w:t>
      </w:r>
      <w:r>
        <w:rPr>
          <w:rFonts w:ascii="Calibri" w:hAnsi="Calibri" w:cs="Calibri"/>
          <w:i/>
          <w:sz w:val="24"/>
          <w:szCs w:val="24"/>
        </w:rPr>
        <w:t>7</w:t>
      </w:r>
      <w:r w:rsidRPr="00E25759">
        <w:rPr>
          <w:rFonts w:ascii="Calibri" w:hAnsi="Calibri" w:cs="Calibri"/>
          <w:i/>
          <w:sz w:val="24"/>
          <w:szCs w:val="24"/>
        </w:rPr>
        <w:t xml:space="preserve"> marketach PSB Mrówka oraz w 78 placówkach handlowych PSB </w:t>
      </w:r>
      <w:proofErr w:type="spellStart"/>
      <w:r w:rsidRPr="00E25759">
        <w:rPr>
          <w:rFonts w:ascii="Calibri" w:hAnsi="Calibri" w:cs="Calibri"/>
          <w:i/>
          <w:sz w:val="24"/>
          <w:szCs w:val="24"/>
        </w:rPr>
        <w:t>Profi</w:t>
      </w:r>
      <w:proofErr w:type="spellEnd"/>
      <w:r w:rsidR="004E7E6E">
        <w:rPr>
          <w:rFonts w:ascii="Calibri" w:hAnsi="Calibri" w:cs="Calibri"/>
          <w:i/>
          <w:sz w:val="24"/>
          <w:szCs w:val="24"/>
        </w:rPr>
        <w:t xml:space="preserve">, zatrudniając </w:t>
      </w:r>
      <w:r w:rsidRPr="00E25759">
        <w:rPr>
          <w:rFonts w:ascii="Calibri" w:hAnsi="Calibri" w:cs="Calibri"/>
          <w:i/>
          <w:sz w:val="24"/>
          <w:szCs w:val="24"/>
        </w:rPr>
        <w:t xml:space="preserve">ok. 14 tysięcy </w:t>
      </w:r>
      <w:r w:rsidR="004E7E6E">
        <w:rPr>
          <w:rFonts w:ascii="Calibri" w:hAnsi="Calibri" w:cs="Calibri"/>
          <w:i/>
          <w:sz w:val="24"/>
          <w:szCs w:val="24"/>
        </w:rPr>
        <w:t>pracowników</w:t>
      </w:r>
      <w:r w:rsidRPr="00E25759">
        <w:rPr>
          <w:rFonts w:ascii="Calibri" w:hAnsi="Calibri" w:cs="Calibri"/>
          <w:i/>
          <w:sz w:val="24"/>
          <w:szCs w:val="24"/>
        </w:rPr>
        <w:t xml:space="preserve">. </w:t>
      </w:r>
    </w:p>
    <w:p w14:paraId="5C14D56E" w14:textId="172472ED" w:rsidR="0006166B" w:rsidRDefault="004E7E6E" w:rsidP="00E25759">
      <w:pPr>
        <w:jc w:val="both"/>
        <w:rPr>
          <w:rFonts w:ascii="Calibri" w:hAnsi="Calibri" w:cs="Calibri"/>
          <w:b/>
          <w:iCs/>
          <w:color w:val="000000"/>
          <w:sz w:val="24"/>
          <w:szCs w:val="24"/>
          <w:u w:val="single"/>
        </w:rPr>
      </w:pPr>
      <w:r>
        <w:rPr>
          <w:rFonts w:ascii="Calibri" w:hAnsi="Calibri" w:cs="Calibri"/>
          <w:bCs/>
          <w:i/>
          <w:sz w:val="24"/>
          <w:szCs w:val="24"/>
        </w:rPr>
        <w:t>W 2023 r. ł</w:t>
      </w:r>
      <w:r w:rsidR="00E25759" w:rsidRPr="00617BA9">
        <w:rPr>
          <w:rFonts w:ascii="Calibri" w:hAnsi="Calibri" w:cs="Calibri"/>
          <w:bCs/>
          <w:i/>
          <w:sz w:val="24"/>
          <w:szCs w:val="24"/>
        </w:rPr>
        <w:t xml:space="preserve">ączne przychody partnerów PSB ze sprzedaży materiałów budowlanych oraz do domu i ogrodu </w:t>
      </w:r>
      <w:r>
        <w:rPr>
          <w:rFonts w:ascii="Calibri" w:hAnsi="Calibri" w:cs="Calibri"/>
          <w:bCs/>
          <w:i/>
          <w:sz w:val="24"/>
          <w:szCs w:val="24"/>
        </w:rPr>
        <w:t xml:space="preserve">wyniosły </w:t>
      </w:r>
      <w:r w:rsidR="00E25759" w:rsidRPr="00617BA9">
        <w:rPr>
          <w:rFonts w:ascii="Calibri" w:hAnsi="Calibri" w:cs="Calibri"/>
          <w:bCs/>
          <w:i/>
          <w:sz w:val="24"/>
          <w:szCs w:val="24"/>
        </w:rPr>
        <w:t>blisko 9 mld zł, co stanowi ok. 1</w:t>
      </w:r>
      <w:r w:rsidR="00964C56" w:rsidRPr="00617BA9">
        <w:rPr>
          <w:rFonts w:ascii="Calibri" w:hAnsi="Calibri" w:cs="Calibri"/>
          <w:bCs/>
          <w:i/>
          <w:sz w:val="24"/>
          <w:szCs w:val="24"/>
        </w:rPr>
        <w:t>5</w:t>
      </w:r>
      <w:r w:rsidR="00E25759" w:rsidRPr="00617BA9">
        <w:rPr>
          <w:rFonts w:ascii="Calibri" w:hAnsi="Calibri" w:cs="Calibri"/>
          <w:bCs/>
          <w:i/>
          <w:sz w:val="24"/>
          <w:szCs w:val="24"/>
        </w:rPr>
        <w:t>% udziału w krajowym rynku dystrybucji materiałów budowlanych.</w:t>
      </w:r>
      <w:r w:rsidR="00E25759" w:rsidRPr="00E25759">
        <w:rPr>
          <w:rFonts w:ascii="Calibri" w:hAnsi="Calibri" w:cs="Calibri"/>
          <w:bCs/>
          <w:i/>
          <w:sz w:val="24"/>
          <w:szCs w:val="24"/>
        </w:rPr>
        <w:t xml:space="preserve"> </w:t>
      </w:r>
      <w:r w:rsidR="00DD1AF7">
        <w:rPr>
          <w:rFonts w:ascii="Calibri" w:hAnsi="Calibri" w:cs="Calibri"/>
          <w:bCs/>
          <w:i/>
          <w:sz w:val="24"/>
          <w:szCs w:val="24"/>
        </w:rPr>
        <w:t xml:space="preserve">Natomiast </w:t>
      </w:r>
      <w:r w:rsidR="00E25759" w:rsidRPr="00E25759">
        <w:rPr>
          <w:rFonts w:ascii="Calibri" w:hAnsi="Calibri" w:cs="Calibri"/>
          <w:bCs/>
          <w:i/>
          <w:sz w:val="24"/>
          <w:szCs w:val="24"/>
        </w:rPr>
        <w:t>przychody Grupy PSB Handel S.A. (centrali) wyniosły 3,9 mld zł.</w:t>
      </w:r>
      <w:r w:rsidR="00E25759" w:rsidRPr="00E25759">
        <w:rPr>
          <w:rFonts w:ascii="Calibri" w:hAnsi="Calibri" w:cs="Calibri"/>
          <w:i/>
          <w:sz w:val="24"/>
          <w:szCs w:val="24"/>
        </w:rPr>
        <w:t xml:space="preserve"> </w:t>
      </w:r>
      <w:r w:rsidR="00E25759" w:rsidRPr="00E25759">
        <w:rPr>
          <w:rFonts w:ascii="Calibri" w:hAnsi="Calibri" w:cs="Calibri"/>
          <w:bCs/>
          <w:i/>
          <w:color w:val="000000"/>
          <w:sz w:val="24"/>
          <w:szCs w:val="24"/>
        </w:rPr>
        <w:t>W</w:t>
      </w:r>
      <w:r w:rsidR="00DD1AF7">
        <w:rPr>
          <w:rFonts w:ascii="Calibri" w:hAnsi="Calibri" w:cs="Calibri"/>
          <w:bCs/>
          <w:i/>
          <w:color w:val="000000"/>
          <w:sz w:val="24"/>
          <w:szCs w:val="24"/>
        </w:rPr>
        <w:t>edług</w:t>
      </w:r>
      <w:r w:rsidR="00E25759" w:rsidRPr="00E25759">
        <w:rPr>
          <w:rFonts w:ascii="Calibri" w:hAnsi="Calibri" w:cs="Calibri"/>
          <w:bCs/>
          <w:i/>
          <w:color w:val="000000"/>
          <w:sz w:val="24"/>
          <w:szCs w:val="24"/>
        </w:rPr>
        <w:t xml:space="preserve"> badań</w:t>
      </w:r>
      <w:r w:rsidR="00DD1AF7">
        <w:rPr>
          <w:rFonts w:ascii="Calibri" w:hAnsi="Calibri" w:cs="Calibri"/>
          <w:bCs/>
          <w:i/>
          <w:color w:val="000000"/>
          <w:sz w:val="24"/>
          <w:szCs w:val="24"/>
        </w:rPr>
        <w:t>,</w:t>
      </w:r>
      <w:r w:rsidR="00E25759" w:rsidRPr="00E25759">
        <w:rPr>
          <w:rFonts w:ascii="Calibri" w:hAnsi="Calibri" w:cs="Calibri"/>
          <w:bCs/>
          <w:i/>
          <w:color w:val="000000"/>
          <w:sz w:val="24"/>
          <w:szCs w:val="24"/>
        </w:rPr>
        <w:t xml:space="preserve"> w 2023 roku dowolną markę Grupy PSB rozpoznaje 81% respondentów: markę Grupy PSB zna 60% Polaków, sieci sklepów PSB Mrówka 76%, a placówek PSB </w:t>
      </w:r>
      <w:proofErr w:type="spellStart"/>
      <w:r w:rsidR="00E25759" w:rsidRPr="00E25759">
        <w:rPr>
          <w:rFonts w:ascii="Calibri" w:hAnsi="Calibri" w:cs="Calibri"/>
          <w:bCs/>
          <w:i/>
          <w:color w:val="000000"/>
          <w:sz w:val="24"/>
          <w:szCs w:val="24"/>
        </w:rPr>
        <w:t>Profi</w:t>
      </w:r>
      <w:proofErr w:type="spellEnd"/>
      <w:r w:rsidR="00E25759" w:rsidRPr="00E25759">
        <w:rPr>
          <w:rFonts w:ascii="Calibri" w:hAnsi="Calibri" w:cs="Calibri"/>
          <w:bCs/>
          <w:i/>
          <w:color w:val="000000"/>
          <w:sz w:val="24"/>
          <w:szCs w:val="24"/>
        </w:rPr>
        <w:t xml:space="preserve"> 43%.</w:t>
      </w:r>
      <w:bookmarkEnd w:id="0"/>
    </w:p>
    <w:sectPr w:rsidR="0006166B" w:rsidSect="00C24C02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4F482" w14:textId="77777777" w:rsidR="00571CC3" w:rsidRDefault="00571CC3" w:rsidP="00C24C02">
      <w:pPr>
        <w:spacing w:after="0" w:line="240" w:lineRule="auto"/>
      </w:pPr>
      <w:r>
        <w:separator/>
      </w:r>
    </w:p>
  </w:endnote>
  <w:endnote w:type="continuationSeparator" w:id="0">
    <w:p w14:paraId="743728F1" w14:textId="77777777" w:rsidR="00571CC3" w:rsidRDefault="00571CC3" w:rsidP="00C24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C18B5" w14:textId="77777777" w:rsidR="00C24C02" w:rsidRDefault="00F325A4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CCD87D7" wp14:editId="73E131B2">
          <wp:simplePos x="0" y="0"/>
          <wp:positionH relativeFrom="page">
            <wp:posOffset>9525</wp:posOffset>
          </wp:positionH>
          <wp:positionV relativeFrom="page">
            <wp:align>bottom</wp:align>
          </wp:positionV>
          <wp:extent cx="7562215" cy="917575"/>
          <wp:effectExtent l="0" t="0" r="635" b="0"/>
          <wp:wrapThrough wrapText="bothSides">
            <wp:wrapPolygon edited="0">
              <wp:start x="0" y="0"/>
              <wp:lineTo x="0" y="21077"/>
              <wp:lineTo x="21547" y="21077"/>
              <wp:lineTo x="21547" y="0"/>
              <wp:lineTo x="0" y="0"/>
            </wp:wrapPolygon>
          </wp:wrapThrough>
          <wp:docPr id="138052473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0524736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42" cy="9176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507D7" w14:textId="77777777" w:rsidR="00571CC3" w:rsidRDefault="00571CC3" w:rsidP="00C24C02">
      <w:pPr>
        <w:spacing w:after="0" w:line="240" w:lineRule="auto"/>
      </w:pPr>
      <w:r>
        <w:separator/>
      </w:r>
    </w:p>
  </w:footnote>
  <w:footnote w:type="continuationSeparator" w:id="0">
    <w:p w14:paraId="634403CD" w14:textId="77777777" w:rsidR="00571CC3" w:rsidRDefault="00571CC3" w:rsidP="00C24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E4C61" w14:textId="77777777" w:rsidR="00F325A4" w:rsidRDefault="00F325A4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5F51955" wp14:editId="56D9CE55">
          <wp:simplePos x="0" y="0"/>
          <wp:positionH relativeFrom="margin">
            <wp:posOffset>643255</wp:posOffset>
          </wp:positionH>
          <wp:positionV relativeFrom="page">
            <wp:posOffset>323850</wp:posOffset>
          </wp:positionV>
          <wp:extent cx="4755515" cy="436880"/>
          <wp:effectExtent l="0" t="0" r="6985" b="1270"/>
          <wp:wrapSquare wrapText="bothSides"/>
          <wp:docPr id="32697549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6975495" name="Obraz 3269754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5515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951D47" w14:textId="77777777" w:rsidR="00C24C02" w:rsidRDefault="00C24C02">
    <w:pPr>
      <w:pStyle w:val="Nagwek"/>
    </w:pPr>
  </w:p>
  <w:p w14:paraId="3690DFD2" w14:textId="77777777" w:rsidR="00C24C02" w:rsidRDefault="00C24C0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65C"/>
    <w:rsid w:val="0006166B"/>
    <w:rsid w:val="000F1540"/>
    <w:rsid w:val="000F2CD0"/>
    <w:rsid w:val="000F4847"/>
    <w:rsid w:val="000F65A3"/>
    <w:rsid w:val="0010171A"/>
    <w:rsid w:val="00142007"/>
    <w:rsid w:val="00165304"/>
    <w:rsid w:val="001B143F"/>
    <w:rsid w:val="001B1562"/>
    <w:rsid w:val="001C152A"/>
    <w:rsid w:val="001C48A3"/>
    <w:rsid w:val="001F165C"/>
    <w:rsid w:val="00240344"/>
    <w:rsid w:val="00242C80"/>
    <w:rsid w:val="00255666"/>
    <w:rsid w:val="00257D28"/>
    <w:rsid w:val="00266E8E"/>
    <w:rsid w:val="00292ADC"/>
    <w:rsid w:val="002A4D46"/>
    <w:rsid w:val="002C348B"/>
    <w:rsid w:val="002F0D86"/>
    <w:rsid w:val="00315F75"/>
    <w:rsid w:val="00355277"/>
    <w:rsid w:val="00392B38"/>
    <w:rsid w:val="00451E4B"/>
    <w:rsid w:val="004863C6"/>
    <w:rsid w:val="00494250"/>
    <w:rsid w:val="004C6030"/>
    <w:rsid w:val="004E7E6E"/>
    <w:rsid w:val="0050011F"/>
    <w:rsid w:val="00506256"/>
    <w:rsid w:val="0051158A"/>
    <w:rsid w:val="00514596"/>
    <w:rsid w:val="005168AF"/>
    <w:rsid w:val="0056008D"/>
    <w:rsid w:val="00571CC3"/>
    <w:rsid w:val="005C0332"/>
    <w:rsid w:val="005C1147"/>
    <w:rsid w:val="005C5AC2"/>
    <w:rsid w:val="005D21DF"/>
    <w:rsid w:val="005D4088"/>
    <w:rsid w:val="005F19D5"/>
    <w:rsid w:val="00602F50"/>
    <w:rsid w:val="00617BA9"/>
    <w:rsid w:val="00657E1D"/>
    <w:rsid w:val="006A2331"/>
    <w:rsid w:val="006B145D"/>
    <w:rsid w:val="006C4CB7"/>
    <w:rsid w:val="006D1305"/>
    <w:rsid w:val="006F33E7"/>
    <w:rsid w:val="00732485"/>
    <w:rsid w:val="007804F0"/>
    <w:rsid w:val="00793ADA"/>
    <w:rsid w:val="007B2EEE"/>
    <w:rsid w:val="007C1A9F"/>
    <w:rsid w:val="007C27D7"/>
    <w:rsid w:val="007F1893"/>
    <w:rsid w:val="008006B0"/>
    <w:rsid w:val="00811C2C"/>
    <w:rsid w:val="00860B89"/>
    <w:rsid w:val="00890537"/>
    <w:rsid w:val="008A0476"/>
    <w:rsid w:val="0092462F"/>
    <w:rsid w:val="0094065C"/>
    <w:rsid w:val="00964C56"/>
    <w:rsid w:val="0098121F"/>
    <w:rsid w:val="009C7BC2"/>
    <w:rsid w:val="009F6916"/>
    <w:rsid w:val="00A23F2E"/>
    <w:rsid w:val="00A447EC"/>
    <w:rsid w:val="00A44D97"/>
    <w:rsid w:val="00A4570B"/>
    <w:rsid w:val="00A57E6E"/>
    <w:rsid w:val="00A77F5C"/>
    <w:rsid w:val="00AC0479"/>
    <w:rsid w:val="00AC0B2B"/>
    <w:rsid w:val="00AE0A8C"/>
    <w:rsid w:val="00AE3C4A"/>
    <w:rsid w:val="00AF61BB"/>
    <w:rsid w:val="00B00CCA"/>
    <w:rsid w:val="00B10B85"/>
    <w:rsid w:val="00B22A7C"/>
    <w:rsid w:val="00B25243"/>
    <w:rsid w:val="00B27812"/>
    <w:rsid w:val="00B332A9"/>
    <w:rsid w:val="00B34991"/>
    <w:rsid w:val="00B66BD3"/>
    <w:rsid w:val="00B91A3C"/>
    <w:rsid w:val="00BF54F1"/>
    <w:rsid w:val="00C06021"/>
    <w:rsid w:val="00C24C02"/>
    <w:rsid w:val="00C25F4E"/>
    <w:rsid w:val="00C4401B"/>
    <w:rsid w:val="00C4765F"/>
    <w:rsid w:val="00C506C0"/>
    <w:rsid w:val="00C60A8D"/>
    <w:rsid w:val="00C7267F"/>
    <w:rsid w:val="00CA69D4"/>
    <w:rsid w:val="00CF0998"/>
    <w:rsid w:val="00D45620"/>
    <w:rsid w:val="00D735B6"/>
    <w:rsid w:val="00D91006"/>
    <w:rsid w:val="00DA65C7"/>
    <w:rsid w:val="00DB4C29"/>
    <w:rsid w:val="00DB6B0E"/>
    <w:rsid w:val="00DD1AF7"/>
    <w:rsid w:val="00DE028E"/>
    <w:rsid w:val="00DE3CCB"/>
    <w:rsid w:val="00E20735"/>
    <w:rsid w:val="00E25759"/>
    <w:rsid w:val="00E30C92"/>
    <w:rsid w:val="00E36E7D"/>
    <w:rsid w:val="00E84BB0"/>
    <w:rsid w:val="00EE675F"/>
    <w:rsid w:val="00F06979"/>
    <w:rsid w:val="00F325A4"/>
    <w:rsid w:val="00F637F2"/>
    <w:rsid w:val="00F74F3F"/>
    <w:rsid w:val="00F77CD3"/>
    <w:rsid w:val="00F91D64"/>
    <w:rsid w:val="00FB7953"/>
    <w:rsid w:val="00FC5C51"/>
    <w:rsid w:val="00FD4179"/>
    <w:rsid w:val="00FD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23E07"/>
  <w15:chartTrackingRefBased/>
  <w15:docId w15:val="{B576FF69-887E-41B1-8AEE-B48BF053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C24C02"/>
    <w:pPr>
      <w:spacing w:after="0" w:line="240" w:lineRule="auto"/>
    </w:pPr>
    <w:rPr>
      <w:rFonts w:eastAsiaTheme="minorEastAsia"/>
      <w:kern w:val="0"/>
      <w:lang w:eastAsia="pl-PL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1"/>
    <w:rsid w:val="00C24C02"/>
    <w:rPr>
      <w:rFonts w:eastAsiaTheme="minorEastAsia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24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C02"/>
  </w:style>
  <w:style w:type="paragraph" w:styleId="Stopka">
    <w:name w:val="footer"/>
    <w:basedOn w:val="Normalny"/>
    <w:link w:val="StopkaZnak"/>
    <w:unhideWhenUsed/>
    <w:rsid w:val="00C24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24C02"/>
  </w:style>
  <w:style w:type="paragraph" w:styleId="Tytu">
    <w:name w:val="Title"/>
    <w:basedOn w:val="Normalny"/>
    <w:link w:val="TytuZnak"/>
    <w:uiPriority w:val="10"/>
    <w:qFormat/>
    <w:rsid w:val="00AE3C4A"/>
    <w:pPr>
      <w:widowControl w:val="0"/>
      <w:autoSpaceDE w:val="0"/>
      <w:autoSpaceDN w:val="0"/>
      <w:spacing w:before="4"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AE3C4A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Hipercze">
    <w:name w:val="Hyperlink"/>
    <w:basedOn w:val="Domylnaczcionkaakapitu"/>
    <w:uiPriority w:val="99"/>
    <w:unhideWhenUsed/>
    <w:rsid w:val="001B143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143F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6D1305"/>
    <w:pPr>
      <w:spacing w:after="0" w:line="240" w:lineRule="auto"/>
      <w:jc w:val="both"/>
    </w:pPr>
    <w:rPr>
      <w:rFonts w:ascii="Times New Roman" w:eastAsia="Times New Roman" w:hAnsi="Times New Roman" w:cs="Times New Roman"/>
      <w:color w:val="3366FF"/>
      <w:kern w:val="0"/>
      <w:sz w:val="28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6D1305"/>
    <w:rPr>
      <w:rFonts w:ascii="Times New Roman" w:eastAsia="Times New Roman" w:hAnsi="Times New Roman" w:cs="Times New Roman"/>
      <w:color w:val="3366FF"/>
      <w:kern w:val="0"/>
      <w:sz w:val="28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rzena.Syczuk@centralapsb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12.200\public\Szablony%20Office\PapierFirmowy_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1D199E305BE34CBE95E9E05A9E042D" ma:contentTypeVersion="0" ma:contentTypeDescription="Utwórz nowy dokument." ma:contentTypeScope="" ma:versionID="c4c73f105173e41e0245b78904e04c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fb9aac25f9b64d69d83117132aa463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3787AD-F6EF-4F8F-88AB-4140AF4D6E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FBD63F-5BD1-475D-985F-3A58744D5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4904E2-6B22-4E78-863A-3BE7A65F13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C27DA0-5809-40A8-AA96-7985D80BCB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PapierFirmowy_1</Template>
  <TotalTime>52</TotalTime>
  <Pages>3</Pages>
  <Words>483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Syczuk</dc:creator>
  <cp:keywords/>
  <dc:description/>
  <cp:lastModifiedBy>Marzena Syczuk</cp:lastModifiedBy>
  <cp:revision>13</cp:revision>
  <dcterms:created xsi:type="dcterms:W3CDTF">2024-10-24T08:38:00Z</dcterms:created>
  <dcterms:modified xsi:type="dcterms:W3CDTF">2024-10-24T12:08:00Z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0x010100C41D199E305BE34CBE95E9E05A9E042D</vt:lpwstr>
  </property>
</Properties>
</file>